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05" w:rsidRPr="000F4C9D" w:rsidRDefault="00AB7405" w:rsidP="00AB7405">
      <w:pPr>
        <w:adjustRightInd w:val="0"/>
        <w:snapToGrid w:val="0"/>
        <w:rPr>
          <w:rFonts w:hAnsi="黑体"/>
        </w:rPr>
      </w:pPr>
      <w:r w:rsidRPr="000F4C9D">
        <w:rPr>
          <w:rFonts w:hAnsi="黑体" w:hint="eastAsia"/>
        </w:rPr>
        <w:t>附件：</w:t>
      </w:r>
    </w:p>
    <w:p w:rsidR="00AB7405" w:rsidRPr="00271A35" w:rsidRDefault="00AB7405" w:rsidP="00AB7405">
      <w:pPr>
        <w:adjustRightInd w:val="0"/>
        <w:snapToGrid w:val="0"/>
        <w:rPr>
          <w:rFonts w:ascii="黑体" w:eastAsia="黑体" w:hAnsi="黑体"/>
          <w:u w:val="single"/>
        </w:rPr>
      </w:pPr>
    </w:p>
    <w:p w:rsidR="00AB7405" w:rsidRPr="00AB7405" w:rsidRDefault="00AB7405" w:rsidP="00AB740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B7405">
        <w:rPr>
          <w:rFonts w:asciiTheme="minorEastAsia" w:eastAsiaTheme="minorEastAsia" w:hAnsiTheme="minorEastAsia" w:hint="eastAsia"/>
          <w:b/>
          <w:sz w:val="44"/>
          <w:szCs w:val="44"/>
        </w:rPr>
        <w:t>汕头市澄海区2018年度扶持老区建设</w:t>
      </w:r>
    </w:p>
    <w:p w:rsidR="00AB7405" w:rsidRPr="00AB7405" w:rsidRDefault="00AB7405" w:rsidP="00AB740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B7405">
        <w:rPr>
          <w:rFonts w:asciiTheme="minorEastAsia" w:eastAsiaTheme="minorEastAsia" w:hAnsiTheme="minorEastAsia" w:hint="eastAsia"/>
          <w:b/>
          <w:sz w:val="44"/>
          <w:szCs w:val="44"/>
        </w:rPr>
        <w:t>专项资金项目计划表</w:t>
      </w:r>
    </w:p>
    <w:p w:rsidR="00AB7405" w:rsidRPr="00271A35" w:rsidRDefault="00AB7405" w:rsidP="00AB7405">
      <w:pPr>
        <w:adjustRightInd w:val="0"/>
        <w:snapToGrid w:val="0"/>
        <w:ind w:firstLineChars="3455" w:firstLine="9674"/>
        <w:rPr>
          <w:rFonts w:ascii="宋体" w:hAnsi="宋体"/>
          <w:sz w:val="28"/>
          <w:szCs w:val="28"/>
        </w:rPr>
      </w:pPr>
    </w:p>
    <w:p w:rsidR="00AB7405" w:rsidRPr="000F4C9D" w:rsidRDefault="00AB7405" w:rsidP="00AB7405">
      <w:pPr>
        <w:adjustRightInd w:val="0"/>
        <w:snapToGrid w:val="0"/>
        <w:ind w:firstLineChars="2500" w:firstLine="7000"/>
        <w:rPr>
          <w:rFonts w:hAnsi="黑体"/>
          <w:sz w:val="28"/>
          <w:szCs w:val="28"/>
        </w:rPr>
      </w:pPr>
      <w:r w:rsidRPr="000F4C9D">
        <w:rPr>
          <w:rFonts w:hAnsi="黑体" w:hint="eastAsia"/>
          <w:sz w:val="28"/>
          <w:szCs w:val="28"/>
        </w:rPr>
        <w:t>单位：万元</w:t>
      </w:r>
    </w:p>
    <w:tbl>
      <w:tblPr>
        <w:tblW w:w="8897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96"/>
        <w:gridCol w:w="1199"/>
        <w:gridCol w:w="4246"/>
        <w:gridCol w:w="1080"/>
        <w:gridCol w:w="1176"/>
      </w:tblGrid>
      <w:tr w:rsidR="00AB7405" w:rsidRPr="000F4C9D" w:rsidTr="00AB7405">
        <w:trPr>
          <w:cantSplit/>
          <w:trHeight w:val="1521"/>
          <w:jc w:val="center"/>
        </w:trPr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 w:rsidRPr="000F4C9D">
              <w:rPr>
                <w:rFonts w:hAnsi="黑体" w:hint="eastAsia"/>
                <w:b/>
                <w:sz w:val="28"/>
                <w:szCs w:val="28"/>
              </w:rPr>
              <w:t>镇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 w:rsidRPr="000F4C9D">
              <w:rPr>
                <w:rFonts w:hAnsi="黑体" w:hint="eastAsia"/>
                <w:b/>
                <w:sz w:val="28"/>
                <w:szCs w:val="28"/>
              </w:rPr>
              <w:t>老区村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 w:rsidRPr="000F4C9D">
              <w:rPr>
                <w:rFonts w:hAnsi="黑体" w:hint="eastAsia"/>
                <w:b/>
                <w:sz w:val="28"/>
                <w:szCs w:val="28"/>
              </w:rPr>
              <w:t>项   目   名   称</w:t>
            </w:r>
          </w:p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 w:rsidRPr="000F4C9D">
              <w:rPr>
                <w:rFonts w:hAnsi="黑体" w:hint="eastAsia"/>
                <w:b/>
                <w:sz w:val="28"/>
                <w:szCs w:val="28"/>
              </w:rPr>
              <w:t>（内容及建设规模）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 w:rsidRPr="000F4C9D">
              <w:rPr>
                <w:rFonts w:hAnsi="黑体" w:hint="eastAsia"/>
                <w:b/>
                <w:sz w:val="28"/>
                <w:szCs w:val="28"/>
              </w:rPr>
              <w:t>项目</w:t>
            </w:r>
          </w:p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 w:rsidRPr="000F4C9D">
              <w:rPr>
                <w:rFonts w:hAnsi="黑体" w:hint="eastAsia"/>
                <w:b/>
                <w:sz w:val="28"/>
                <w:szCs w:val="28"/>
              </w:rPr>
              <w:t>计划</w:t>
            </w:r>
          </w:p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 w:rsidRPr="000F4C9D">
              <w:rPr>
                <w:rFonts w:hAnsi="黑体" w:hint="eastAsia"/>
                <w:b/>
                <w:sz w:val="28"/>
                <w:szCs w:val="28"/>
              </w:rPr>
              <w:t>投资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 w:rsidRPr="000F4C9D">
              <w:rPr>
                <w:rFonts w:hAnsi="黑体" w:hint="eastAsia"/>
                <w:b/>
                <w:sz w:val="28"/>
                <w:szCs w:val="28"/>
              </w:rPr>
              <w:t>区级</w:t>
            </w:r>
          </w:p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 w:rsidRPr="000F4C9D">
              <w:rPr>
                <w:rFonts w:hAnsi="黑体" w:hint="eastAsia"/>
                <w:b/>
                <w:sz w:val="28"/>
                <w:szCs w:val="28"/>
              </w:rPr>
              <w:t>补助</w:t>
            </w:r>
          </w:p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 w:rsidRPr="000F4C9D">
              <w:rPr>
                <w:rFonts w:hAnsi="黑体" w:hint="eastAsia"/>
                <w:b/>
                <w:sz w:val="28"/>
                <w:szCs w:val="28"/>
              </w:rPr>
              <w:t>资金</w:t>
            </w:r>
          </w:p>
        </w:tc>
      </w:tr>
      <w:tr w:rsidR="00AB7405" w:rsidRPr="000F4C9D" w:rsidTr="00AB7405">
        <w:trPr>
          <w:cantSplit/>
          <w:trHeight w:val="851"/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 w:rsidRPr="000F4C9D">
              <w:rPr>
                <w:rFonts w:hAnsi="黑体" w:hint="eastAsia"/>
                <w:sz w:val="28"/>
                <w:szCs w:val="28"/>
              </w:rPr>
              <w:t>合      计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405" w:rsidRPr="00507D5F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 w:rsidRPr="00507D5F">
              <w:rPr>
                <w:rFonts w:hAnsi="黑体" w:hint="eastAsia"/>
                <w:sz w:val="28"/>
                <w:szCs w:val="28"/>
              </w:rPr>
              <w:t>65.78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05" w:rsidRPr="00507D5F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 w:rsidRPr="00507D5F">
              <w:rPr>
                <w:rFonts w:hAnsi="黑体" w:hint="eastAsia"/>
                <w:sz w:val="28"/>
                <w:szCs w:val="28"/>
              </w:rPr>
              <w:t>40</w:t>
            </w:r>
          </w:p>
        </w:tc>
      </w:tr>
      <w:tr w:rsidR="00AB7405" w:rsidRPr="000F4C9D" w:rsidTr="00AB7405">
        <w:trPr>
          <w:cantSplit/>
          <w:trHeight w:val="851"/>
          <w:jc w:val="center"/>
        </w:trPr>
        <w:tc>
          <w:tcPr>
            <w:tcW w:w="119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东里</w:t>
            </w:r>
            <w:r w:rsidRPr="000F4C9D">
              <w:rPr>
                <w:rFonts w:hAnsi="黑体" w:hint="eastAsia"/>
                <w:sz w:val="28"/>
                <w:szCs w:val="28"/>
              </w:rPr>
              <w:t>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龙潭村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休闲活动场地建设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405" w:rsidRPr="00507D5F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 w:rsidRPr="00507D5F">
              <w:rPr>
                <w:rFonts w:hAnsi="黑体" w:hint="eastAsia"/>
                <w:sz w:val="28"/>
                <w:szCs w:val="28"/>
              </w:rPr>
              <w:t>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05" w:rsidRPr="00507D5F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 w:rsidRPr="00507D5F">
              <w:rPr>
                <w:rFonts w:hAnsi="黑体" w:hint="eastAsia"/>
                <w:sz w:val="28"/>
                <w:szCs w:val="28"/>
              </w:rPr>
              <w:t>7</w:t>
            </w:r>
          </w:p>
        </w:tc>
      </w:tr>
      <w:tr w:rsidR="00AB7405" w:rsidRPr="000F4C9D" w:rsidTr="00AB7405">
        <w:trPr>
          <w:cantSplit/>
          <w:trHeight w:val="851"/>
          <w:jc w:val="center"/>
        </w:trPr>
        <w:tc>
          <w:tcPr>
            <w:tcW w:w="119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莲华</w:t>
            </w:r>
            <w:r w:rsidRPr="000F4C9D">
              <w:rPr>
                <w:rFonts w:hAnsi="黑体" w:hint="eastAsia"/>
                <w:sz w:val="28"/>
                <w:szCs w:val="28"/>
              </w:rPr>
              <w:t>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三洲村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棕下路机耕道建设工程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405" w:rsidRPr="00507D5F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 w:rsidRPr="00507D5F">
              <w:rPr>
                <w:rFonts w:hAnsi="黑体" w:hint="eastAsia"/>
                <w:sz w:val="28"/>
                <w:szCs w:val="28"/>
              </w:rPr>
              <w:t>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05" w:rsidRPr="00507D5F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 w:rsidRPr="00507D5F">
              <w:rPr>
                <w:rFonts w:hAnsi="黑体" w:hint="eastAsia"/>
                <w:sz w:val="28"/>
                <w:szCs w:val="28"/>
              </w:rPr>
              <w:t>6</w:t>
            </w:r>
          </w:p>
        </w:tc>
      </w:tr>
      <w:tr w:rsidR="00AB7405" w:rsidRPr="000F4C9D" w:rsidTr="00AB7405">
        <w:trPr>
          <w:cantSplit/>
          <w:trHeight w:val="851"/>
          <w:jc w:val="center"/>
        </w:trPr>
        <w:tc>
          <w:tcPr>
            <w:tcW w:w="119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溪南</w:t>
            </w:r>
            <w:r w:rsidRPr="000F4C9D">
              <w:rPr>
                <w:rFonts w:hAnsi="黑体" w:hint="eastAsia"/>
                <w:sz w:val="28"/>
                <w:szCs w:val="28"/>
              </w:rPr>
              <w:t>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董坑村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rPr>
                <w:rFonts w:hAnsi="黑体"/>
                <w:sz w:val="28"/>
                <w:szCs w:val="28"/>
              </w:rPr>
            </w:pPr>
            <w:r w:rsidRPr="00540FAA">
              <w:rPr>
                <w:rFonts w:hAnsi="黑体" w:hint="eastAsia"/>
                <w:sz w:val="28"/>
                <w:szCs w:val="28"/>
              </w:rPr>
              <w:t>“爱心公园”建设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405" w:rsidRPr="00507D5F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 w:rsidRPr="00507D5F">
              <w:rPr>
                <w:rFonts w:hAnsi="仿宋" w:cs="仿宋_GB2312" w:hint="eastAsia"/>
                <w:sz w:val="28"/>
                <w:szCs w:val="28"/>
              </w:rPr>
              <w:t>17.18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05" w:rsidRPr="00507D5F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 w:rsidRPr="00507D5F">
              <w:rPr>
                <w:rFonts w:hAnsi="黑体" w:hint="eastAsia"/>
                <w:sz w:val="28"/>
                <w:szCs w:val="28"/>
              </w:rPr>
              <w:t>9</w:t>
            </w:r>
          </w:p>
        </w:tc>
      </w:tr>
      <w:tr w:rsidR="00AB7405" w:rsidRPr="000F4C9D" w:rsidTr="00AB7405">
        <w:trPr>
          <w:cantSplit/>
          <w:trHeight w:val="851"/>
          <w:jc w:val="center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上华镇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太蛟村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文化服务中心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405" w:rsidRPr="00507D5F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 w:rsidRPr="00507D5F">
              <w:rPr>
                <w:rFonts w:hAnsi="黑体" w:hint="eastAsia"/>
                <w:sz w:val="28"/>
                <w:szCs w:val="28"/>
              </w:rPr>
              <w:t>9.6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05" w:rsidRPr="00507D5F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 w:rsidRPr="00507D5F">
              <w:rPr>
                <w:rFonts w:hAnsi="黑体" w:hint="eastAsia"/>
                <w:sz w:val="28"/>
                <w:szCs w:val="28"/>
              </w:rPr>
              <w:t>8</w:t>
            </w:r>
          </w:p>
        </w:tc>
      </w:tr>
      <w:tr w:rsidR="00AB7405" w:rsidRPr="000F4C9D" w:rsidTr="00AB7405">
        <w:trPr>
          <w:cantSplit/>
          <w:trHeight w:val="851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广益街道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上坑居委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405" w:rsidRPr="000F4C9D" w:rsidRDefault="00AB7405" w:rsidP="00177649">
            <w:pPr>
              <w:adjustRightInd w:val="0"/>
              <w:snapToGrid w:val="0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东湖片区兴修水利设施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405" w:rsidRPr="00507D5F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 w:rsidRPr="00507D5F">
              <w:rPr>
                <w:rFonts w:hAnsi="黑体" w:hint="eastAsia"/>
                <w:sz w:val="28"/>
                <w:szCs w:val="28"/>
              </w:rPr>
              <w:t>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05" w:rsidRPr="00507D5F" w:rsidRDefault="00AB7405" w:rsidP="00177649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 w:rsidRPr="00507D5F">
              <w:rPr>
                <w:rFonts w:hAnsi="黑体" w:hint="eastAsia"/>
                <w:sz w:val="28"/>
                <w:szCs w:val="28"/>
              </w:rPr>
              <w:t>10</w:t>
            </w:r>
          </w:p>
        </w:tc>
      </w:tr>
    </w:tbl>
    <w:p w:rsidR="00AB7405" w:rsidRPr="00271A35" w:rsidRDefault="00AB7405" w:rsidP="00AB7405">
      <w:pPr>
        <w:pStyle w:val="a7"/>
        <w:adjustRightInd w:val="0"/>
        <w:snapToGrid w:val="0"/>
        <w:ind w:firstLine="360"/>
        <w:rPr>
          <w:rFonts w:ascii="楷体_GB2312" w:eastAsia="楷体_GB2312"/>
          <w:sz w:val="18"/>
          <w:szCs w:val="18"/>
        </w:rPr>
      </w:pPr>
    </w:p>
    <w:p w:rsidR="00AB7405" w:rsidRPr="00271A35" w:rsidRDefault="00AB7405" w:rsidP="00AB7405">
      <w:pPr>
        <w:adjustRightInd w:val="0"/>
        <w:snapToGrid w:val="0"/>
        <w:spacing w:line="560" w:lineRule="exact"/>
        <w:jc w:val="center"/>
      </w:pPr>
    </w:p>
    <w:p w:rsidR="00AB7405" w:rsidRPr="00F9272E" w:rsidRDefault="00AB7405" w:rsidP="00AB7405">
      <w:pPr>
        <w:spacing w:line="560" w:lineRule="exact"/>
        <w:ind w:rightChars="-149" w:right="-477"/>
        <w:jc w:val="left"/>
      </w:pPr>
    </w:p>
    <w:p w:rsidR="00AB7405" w:rsidRPr="00A55E89" w:rsidRDefault="00AB7405" w:rsidP="00AB7405">
      <w:pPr>
        <w:jc w:val="left"/>
        <w:rPr>
          <w:rFonts w:hAnsiTheme="minorEastAsia"/>
        </w:rPr>
      </w:pPr>
    </w:p>
    <w:sectPr w:rsidR="00AB7405" w:rsidRPr="00A55E89" w:rsidSect="00505321">
      <w:footerReference w:type="default" r:id="rId6"/>
      <w:pgSz w:w="11906" w:h="16838"/>
      <w:pgMar w:top="1440" w:right="1304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34" w:rsidRDefault="003F0534" w:rsidP="00AB7405">
      <w:r>
        <w:separator/>
      </w:r>
    </w:p>
  </w:endnote>
  <w:endnote w:type="continuationSeparator" w:id="1">
    <w:p w:rsidR="003F0534" w:rsidRDefault="003F0534" w:rsidP="00AB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02622"/>
      <w:docPartObj>
        <w:docPartGallery w:val="Page Numbers (Bottom of Page)"/>
        <w:docPartUnique/>
      </w:docPartObj>
    </w:sdtPr>
    <w:sdtContent>
      <w:p w:rsidR="00505321" w:rsidRDefault="004E5A62">
        <w:pPr>
          <w:pStyle w:val="a4"/>
          <w:jc w:val="center"/>
        </w:pPr>
        <w:r>
          <w:fldChar w:fldCharType="begin"/>
        </w:r>
        <w:r w:rsidR="00505321">
          <w:instrText xml:space="preserve"> PAGE   \* MERGEFORMAT </w:instrText>
        </w:r>
        <w:r>
          <w:fldChar w:fldCharType="separate"/>
        </w:r>
        <w:r w:rsidR="007178F0" w:rsidRPr="007178F0">
          <w:rPr>
            <w:noProof/>
            <w:lang w:val="zh-CN"/>
          </w:rPr>
          <w:t>-</w:t>
        </w:r>
        <w:r w:rsidR="007178F0">
          <w:rPr>
            <w:noProof/>
          </w:rPr>
          <w:t xml:space="preserve"> 1 -</w:t>
        </w:r>
        <w:r>
          <w:fldChar w:fldCharType="end"/>
        </w:r>
      </w:p>
    </w:sdtContent>
  </w:sdt>
  <w:p w:rsidR="00505321" w:rsidRDefault="005053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34" w:rsidRDefault="003F0534" w:rsidP="00AB7405">
      <w:r>
        <w:separator/>
      </w:r>
    </w:p>
  </w:footnote>
  <w:footnote w:type="continuationSeparator" w:id="1">
    <w:p w:rsidR="003F0534" w:rsidRDefault="003F0534" w:rsidP="00AB7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E89"/>
    <w:rsid w:val="000436CC"/>
    <w:rsid w:val="000A3CC8"/>
    <w:rsid w:val="001C2CEC"/>
    <w:rsid w:val="0026355E"/>
    <w:rsid w:val="003F0534"/>
    <w:rsid w:val="004E5A62"/>
    <w:rsid w:val="00505321"/>
    <w:rsid w:val="00627895"/>
    <w:rsid w:val="007178F0"/>
    <w:rsid w:val="00746C60"/>
    <w:rsid w:val="007A34F5"/>
    <w:rsid w:val="00991CA9"/>
    <w:rsid w:val="00A55E89"/>
    <w:rsid w:val="00AB7405"/>
    <w:rsid w:val="00BA75AA"/>
    <w:rsid w:val="00BD1EC9"/>
    <w:rsid w:val="00DA3A20"/>
    <w:rsid w:val="00FE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8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qFormat/>
    <w:rsid w:val="00A55E8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55E8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AB7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7405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405"/>
    <w:rPr>
      <w:rFonts w:ascii="仿宋_GB2312" w:eastAsia="仿宋_GB2312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B740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B7405"/>
    <w:rPr>
      <w:rFonts w:ascii="仿宋_GB2312" w:eastAsia="仿宋_GB2312" w:hAnsi="Times New Roman" w:cs="Times New Roman"/>
      <w:sz w:val="32"/>
      <w:szCs w:val="32"/>
    </w:rPr>
  </w:style>
  <w:style w:type="table" w:styleId="a6">
    <w:name w:val="Table Grid"/>
    <w:basedOn w:val="a1"/>
    <w:uiPriority w:val="59"/>
    <w:rsid w:val="00AB7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2"/>
    <w:rsid w:val="00AB7405"/>
    <w:pPr>
      <w:ind w:firstLine="570"/>
    </w:pPr>
    <w:rPr>
      <w:sz w:val="28"/>
      <w:szCs w:val="24"/>
    </w:rPr>
  </w:style>
  <w:style w:type="character" w:customStyle="1" w:styleId="Char2">
    <w:name w:val="正文文本缩进 Char"/>
    <w:basedOn w:val="a0"/>
    <w:link w:val="a7"/>
    <w:rsid w:val="00AB7405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</cp:revision>
  <dcterms:created xsi:type="dcterms:W3CDTF">2018-08-01T09:08:00Z</dcterms:created>
  <dcterms:modified xsi:type="dcterms:W3CDTF">2018-08-01T09:08:00Z</dcterms:modified>
</cp:coreProperties>
</file>