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澄海区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南粤家政”培训基地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建设项目申报表</w:t>
      </w:r>
    </w:p>
    <w:bookmarkEnd w:id="0"/>
    <w:p>
      <w:pPr>
        <w:spacing w:line="360" w:lineRule="auto"/>
        <w:rPr>
          <w:rFonts w:hint="eastAsia" w:eastAsia="黑体"/>
          <w:sz w:val="44"/>
          <w:szCs w:val="44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before="240"/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  <w:lang w:val="en-US" w:eastAsia="zh-CN"/>
        </w:rPr>
        <w:t xml:space="preserve">  </w:t>
      </w:r>
      <w:r>
        <w:rPr>
          <w:rFonts w:hint="eastAsia" w:eastAsia="仿宋_GB2312"/>
          <w:sz w:val="36"/>
        </w:rPr>
        <w:t>项目单位</w:t>
      </w:r>
      <w:r>
        <w:rPr>
          <w:rFonts w:hint="eastAsia" w:eastAsia="仿宋_GB2312"/>
          <w:sz w:val="36"/>
          <w:lang w:eastAsia="zh-CN"/>
        </w:rPr>
        <w:t>：</w:t>
      </w:r>
      <w:r>
        <w:rPr>
          <w:rFonts w:hint="eastAsia" w:eastAsia="仿宋_GB2312"/>
          <w:sz w:val="36"/>
          <w:u w:val="single"/>
        </w:rPr>
        <w:t xml:space="preserve">                     </w:t>
      </w:r>
      <w:r>
        <w:rPr>
          <w:rFonts w:hint="eastAsia" w:eastAsia="仿宋_GB2312"/>
          <w:sz w:val="36"/>
        </w:rPr>
        <w:t>（公章）</w:t>
      </w:r>
    </w:p>
    <w:p>
      <w:pPr>
        <w:spacing w:before="240"/>
        <w:ind w:firstLine="360" w:firstLineChars="100"/>
        <w:rPr>
          <w:rFonts w:hint="eastAsia" w:eastAsia="仿宋_GB2312"/>
          <w:sz w:val="36"/>
          <w:u w:val="single"/>
        </w:rPr>
      </w:pPr>
      <w:r>
        <w:rPr>
          <w:rFonts w:hint="eastAsia" w:eastAsia="仿宋_GB2312"/>
          <w:sz w:val="36"/>
        </w:rPr>
        <w:t xml:space="preserve">    填 报 人</w:t>
      </w:r>
      <w:r>
        <w:rPr>
          <w:rFonts w:hint="eastAsia" w:eastAsia="仿宋_GB2312"/>
          <w:sz w:val="36"/>
          <w:lang w:eastAsia="zh-CN"/>
        </w:rPr>
        <w:t>：</w:t>
      </w:r>
      <w:r>
        <w:rPr>
          <w:rFonts w:hint="eastAsia" w:eastAsia="仿宋_GB2312"/>
          <w:sz w:val="36"/>
          <w:u w:val="single"/>
        </w:rPr>
        <w:t xml:space="preserve">                     </w:t>
      </w:r>
    </w:p>
    <w:p>
      <w:pPr>
        <w:spacing w:before="240"/>
        <w:ind w:firstLine="1080" w:firstLineChars="3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主管单位</w:t>
      </w:r>
      <w:r>
        <w:rPr>
          <w:rFonts w:hint="eastAsia" w:eastAsia="仿宋_GB2312"/>
          <w:sz w:val="36"/>
          <w:lang w:eastAsia="zh-CN"/>
        </w:rPr>
        <w:t>：</w:t>
      </w:r>
      <w:r>
        <w:rPr>
          <w:rFonts w:hint="eastAsia" w:eastAsia="仿宋_GB2312"/>
          <w:sz w:val="36"/>
          <w:u w:val="single"/>
        </w:rPr>
        <w:t xml:space="preserve">                     </w:t>
      </w:r>
      <w:r>
        <w:rPr>
          <w:rFonts w:hint="eastAsia" w:eastAsia="仿宋_GB2312"/>
          <w:sz w:val="36"/>
        </w:rPr>
        <w:t>（公章）</w:t>
      </w:r>
    </w:p>
    <w:p>
      <w:pPr>
        <w:spacing w:before="240"/>
        <w:ind w:firstLine="1080" w:firstLineChars="300"/>
        <w:rPr>
          <w:rFonts w:hint="eastAsia" w:eastAsia="仿宋_GB2312"/>
          <w:sz w:val="36"/>
          <w:u w:val="single"/>
        </w:rPr>
      </w:pPr>
      <w:r>
        <w:rPr>
          <w:rFonts w:hint="eastAsia" w:eastAsia="仿宋_GB2312"/>
          <w:sz w:val="36"/>
        </w:rPr>
        <w:t>填报时间</w:t>
      </w:r>
      <w:r>
        <w:rPr>
          <w:rFonts w:hint="eastAsia" w:eastAsia="仿宋_GB2312"/>
          <w:sz w:val="36"/>
          <w:lang w:eastAsia="zh-CN"/>
        </w:rPr>
        <w:t>：</w:t>
      </w:r>
      <w:r>
        <w:rPr>
          <w:rFonts w:hint="eastAsia" w:eastAsia="仿宋_GB2312"/>
          <w:sz w:val="36"/>
          <w:u w:val="single"/>
        </w:rPr>
        <w:t xml:space="preserve">                     </w:t>
      </w: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br w:type="page"/>
      </w:r>
    </w:p>
    <w:tbl>
      <w:tblPr>
        <w:tblStyle w:val="3"/>
        <w:tblpPr w:leftFromText="180" w:rightFromText="180" w:vertAnchor="text" w:horzAnchor="page" w:tblpX="1875" w:tblpY="-368"/>
        <w:tblOverlap w:val="never"/>
        <w:tblW w:w="8522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39"/>
        <w:gridCol w:w="1759"/>
        <w:gridCol w:w="1311"/>
        <w:gridCol w:w="2690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项目单位名称</w:t>
            </w:r>
          </w:p>
        </w:tc>
        <w:tc>
          <w:tcPr>
            <w:tcW w:w="29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性质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高等院校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职业院校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技工院校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培训机构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企业内设培训机构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单位地址</w:t>
            </w:r>
          </w:p>
        </w:tc>
        <w:tc>
          <w:tcPr>
            <w:tcW w:w="6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法人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负责人）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联系人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0" w:hRule="atLeast"/>
        </w:trPr>
        <w:tc>
          <w:tcPr>
            <w:tcW w:w="1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before="120" w:after="120" w:line="48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项目申报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基本情况简介（包括单位简介、场地设施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、师资情况、开展家政服务培训情况和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获得荣耀奖项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情况)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可另纸附上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1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6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法人签名：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tbl>
      <w:tblPr>
        <w:tblStyle w:val="3"/>
        <w:tblpPr w:leftFromText="180" w:rightFromText="180" w:vertAnchor="page" w:horzAnchor="page" w:tblpX="1959" w:tblpY="1838"/>
        <w:tblOverlap w:val="never"/>
        <w:tblW w:w="8682" w:type="dxa"/>
        <w:tblInd w:w="0" w:type="dxa"/>
        <w:tblBorders>
          <w:top w:val="thinThickSmallGap" w:color="000000" w:sz="18" w:space="0"/>
          <w:left w:val="thinThickSmallGap" w:color="000000" w:sz="18" w:space="0"/>
          <w:bottom w:val="thinThickSmallGap" w:color="000000" w:sz="18" w:space="0"/>
          <w:right w:val="thinThickSmallGap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63"/>
        <w:gridCol w:w="6396"/>
      </w:tblGrid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682" w:type="dxa"/>
            <w:gridSpan w:val="3"/>
            <w:tcBorders>
              <w:tl2br w:val="nil"/>
              <w:tr2bl w:val="nil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highlight w:val="lightGray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highlight w:val="lightGray"/>
                <w:lang w:val="en-US" w:eastAsia="zh-CN"/>
              </w:rPr>
              <w:t>以下为审核栏，申报单位请勿填写</w:t>
            </w: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9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专家评审意见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评审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tbl>
      <w:tblPr>
        <w:tblStyle w:val="3"/>
        <w:tblpPr w:leftFromText="180" w:rightFromText="180" w:vertAnchor="page" w:horzAnchor="page" w:tblpX="1759" w:tblpY="1842"/>
        <w:tblOverlap w:val="never"/>
        <w:tblW w:w="8863" w:type="dxa"/>
        <w:tblInd w:w="0" w:type="dxa"/>
        <w:tblBorders>
          <w:top w:val="thinThickSmallGap" w:color="000000" w:sz="18" w:space="0"/>
          <w:left w:val="thinThickSmallGap" w:color="000000" w:sz="18" w:space="0"/>
          <w:bottom w:val="thinThickSmallGap" w:color="000000" w:sz="18" w:space="0"/>
          <w:right w:val="thinThickSmallGap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07"/>
        <w:gridCol w:w="6433"/>
      </w:tblGrid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专家评审意见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</w:pPr>
          </w:p>
        </w:tc>
        <w:tc>
          <w:tcPr>
            <w:tcW w:w="6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sz w:val="24"/>
              </w:rPr>
              <w:t>部门意见</w:t>
            </w:r>
          </w:p>
        </w:tc>
        <w:tc>
          <w:tcPr>
            <w:tcW w:w="7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审核人：                负责人：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thinThickSmallGap" w:color="000000" w:sz="18" w:space="0"/>
            <w:left w:val="thinThickSmallGap" w:color="000000" w:sz="18" w:space="0"/>
            <w:bottom w:val="thinThickSmallGap" w:color="000000" w:sz="18" w:space="0"/>
            <w:right w:val="thinThickSmallGap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人社部门意见</w:t>
            </w:r>
          </w:p>
        </w:tc>
        <w:tc>
          <w:tcPr>
            <w:tcW w:w="7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5282" w:firstLineChars="2201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签名：  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30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E11E1"/>
    <w:rsid w:val="0B484582"/>
    <w:rsid w:val="487208CA"/>
    <w:rsid w:val="6E2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2022-04-19T03:55:00Z</dcterms:created>
  <dc:creator>大Q</dc:creator>
  <cp:lastModifiedBy>大Q</cp:lastModifiedBy>
  <dcterms:modified xsi:type="dcterms:W3CDTF">2022-04-19T03:55:41Z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