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before="0" w:beforeAutospacing="0" w:after="0" w:afterAutospacing="0" w:line="560" w:lineRule="exact"/>
        <w:jc w:val="left"/>
        <w:rPr>
          <w:rFonts w:hint="eastAsia" w:ascii="仿宋" w:hAnsi="仿宋" w:eastAsia="仿宋" w:cs="方正小标宋简体"/>
          <w:color w:val="000000"/>
          <w:sz w:val="36"/>
          <w:szCs w:val="36"/>
          <w:shd w:val="clear" w:color="auto" w:fill="FFFFFF"/>
          <w:lang w:val="en-US" w:eastAsia="zh-CN"/>
        </w:rPr>
      </w:pPr>
      <w:r>
        <w:rPr>
          <w:rFonts w:hint="eastAsia" w:ascii="仿宋" w:hAnsi="仿宋" w:eastAsia="仿宋" w:cs="方正小标宋简体"/>
          <w:color w:val="000000"/>
          <w:sz w:val="36"/>
          <w:szCs w:val="36"/>
          <w:shd w:val="clear" w:color="auto" w:fill="FFFFFF"/>
          <w:lang w:val="en-US" w:eastAsia="zh-CN"/>
        </w:rPr>
        <w:t>附件：</w:t>
      </w:r>
    </w:p>
    <w:p>
      <w:pPr>
        <w:pStyle w:val="4"/>
        <w:widowControl w:val="0"/>
        <w:spacing w:before="0" w:beforeAutospacing="0" w:after="0" w:afterAutospacing="0" w:line="560" w:lineRule="exact"/>
        <w:jc w:val="left"/>
        <w:rPr>
          <w:rFonts w:hint="eastAsia" w:ascii="仿宋" w:hAnsi="仿宋" w:eastAsia="仿宋" w:cs="方正小标宋简体"/>
          <w:color w:val="000000"/>
          <w:sz w:val="36"/>
          <w:szCs w:val="36"/>
          <w:shd w:val="clear" w:color="auto" w:fill="FFFFFF"/>
          <w:lang w:val="en-US" w:eastAsia="zh-CN"/>
        </w:rPr>
      </w:pPr>
    </w:p>
    <w:p>
      <w:pPr>
        <w:pStyle w:val="4"/>
        <w:widowControl w:val="0"/>
        <w:spacing w:before="0" w:beforeAutospacing="0" w:after="0" w:afterAutospacing="0" w:line="560" w:lineRule="exact"/>
        <w:jc w:val="center"/>
        <w:rPr>
          <w:rFonts w:hint="eastAsia" w:ascii="仿宋" w:hAnsi="仿宋" w:eastAsia="仿宋" w:cs="方正小标宋简体"/>
          <w:b/>
          <w:bCs/>
          <w:color w:val="000000"/>
          <w:sz w:val="44"/>
          <w:szCs w:val="44"/>
          <w:shd w:val="clear" w:color="auto" w:fill="FFFFFF"/>
        </w:rPr>
      </w:pPr>
      <w:bookmarkStart w:id="0" w:name="_GoBack"/>
      <w:r>
        <w:rPr>
          <w:rFonts w:hint="eastAsia" w:ascii="仿宋" w:hAnsi="仿宋" w:eastAsia="仿宋" w:cs="方正小标宋简体"/>
          <w:b/>
          <w:bCs/>
          <w:color w:val="000000"/>
          <w:sz w:val="44"/>
          <w:szCs w:val="44"/>
          <w:shd w:val="clear" w:color="auto" w:fill="FFFFFF"/>
        </w:rPr>
        <w:t>参加资格审查人员须提供的资料</w:t>
      </w:r>
      <w:bookmarkEnd w:id="0"/>
    </w:p>
    <w:p>
      <w:pPr>
        <w:pStyle w:val="4"/>
        <w:widowControl w:val="0"/>
        <w:spacing w:before="0" w:beforeAutospacing="0" w:after="0" w:afterAutospacing="0" w:line="560" w:lineRule="exact"/>
        <w:jc w:val="center"/>
        <w:rPr>
          <w:rFonts w:hint="eastAsia" w:ascii="仿宋" w:hAnsi="仿宋" w:eastAsia="仿宋" w:cs="方正小标宋简体"/>
          <w:b/>
          <w:bCs/>
          <w:color w:val="000000"/>
          <w:sz w:val="44"/>
          <w:szCs w:val="44"/>
          <w:shd w:val="clear" w:color="auto" w:fill="FFFFFF"/>
        </w:rPr>
      </w:pPr>
    </w:p>
    <w:p>
      <w:pPr>
        <w:pStyle w:val="4"/>
        <w:widowControl w:val="0"/>
        <w:spacing w:before="0" w:beforeAutospacing="0" w:after="0" w:afterAutospacing="0" w:line="560" w:lineRule="exact"/>
        <w:ind w:firstLine="640" w:firstLineChars="200"/>
        <w:jc w:val="both"/>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（1）本人填写报名表（贴本人近期免冠正面相片）和单位要求填写相关材料；</w:t>
      </w:r>
    </w:p>
    <w:p>
      <w:pPr>
        <w:pStyle w:val="4"/>
        <w:widowControl w:val="0"/>
        <w:spacing w:before="0" w:beforeAutospacing="0" w:after="0" w:afterAutospacing="0" w:line="560" w:lineRule="exact"/>
        <w:ind w:firstLine="640" w:firstLineChars="200"/>
        <w:jc w:val="both"/>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（2）本人有效身份证（原件和复印件）；</w:t>
      </w:r>
    </w:p>
    <w:p>
      <w:pPr>
        <w:pStyle w:val="4"/>
        <w:widowControl w:val="0"/>
        <w:spacing w:before="0" w:beforeAutospacing="0" w:after="0" w:afterAutospacing="0" w:line="560" w:lineRule="exact"/>
        <w:ind w:firstLine="640" w:firstLineChars="200"/>
        <w:jc w:val="both"/>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（3）本人毕业证、学位证等招聘岗位要求的相关证书、材料（原件和复印件）；港澳台学习、国外留学归来人员，还须提供教育部中国留学服务中心境外学历学位认证函及有关证明材料（原件和复印件）；</w:t>
      </w:r>
    </w:p>
    <w:p>
      <w:pPr>
        <w:pStyle w:val="4"/>
        <w:widowControl w:val="0"/>
        <w:spacing w:before="0" w:beforeAutospacing="0" w:after="0" w:afterAutospacing="0" w:line="560" w:lineRule="exact"/>
        <w:ind w:firstLine="640" w:firstLineChars="200"/>
        <w:jc w:val="both"/>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（4）尚未毕业的2021年应届毕业生，提供学生证、毕业生推荐表等材料（原件和复印件）及相关承诺书。</w:t>
      </w:r>
    </w:p>
    <w:p>
      <w:pPr>
        <w:pStyle w:val="4"/>
        <w:widowControl w:val="0"/>
        <w:spacing w:before="0" w:beforeAutospacing="0" w:after="0" w:afterAutospacing="0" w:line="560" w:lineRule="exact"/>
        <w:ind w:firstLine="640" w:firstLineChars="200"/>
        <w:jc w:val="both"/>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5）报考人员不得报考所学专业与招考岗位专业不一致的岗位。所学专业未列入专业目录的，可选择专业目录中的相近专业报考，硕士研究生所学专业必修课程须与报考岗位要求专业的主要课程基本一致，并在资格审核时提供毕业证书（已毕业的）、所学专业课程成绩单（须教务处盖章）、院校出具的课程对比情况说明及毕业院校设置专业的依据等材料。</w:t>
      </w:r>
    </w:p>
    <w:p>
      <w:pPr>
        <w:pStyle w:val="4"/>
        <w:widowControl w:val="0"/>
        <w:spacing w:before="0" w:beforeAutospacing="0" w:after="0" w:afterAutospacing="0" w:line="560" w:lineRule="exact"/>
        <w:ind w:firstLine="640" w:firstLineChars="200"/>
        <w:jc w:val="both"/>
        <w:rPr>
          <w:rFonts w:hint="eastAsia" w:ascii="仿宋" w:hAnsi="仿宋" w:eastAsia="仿宋"/>
          <w:color w:val="000000"/>
          <w:sz w:val="32"/>
          <w:szCs w:val="32"/>
          <w:shd w:val="clear" w:color="auto" w:fill="FFFFFF"/>
        </w:rPr>
      </w:pPr>
      <w:r>
        <w:rPr>
          <w:rFonts w:hint="eastAsia" w:ascii="Times New Roman" w:hAnsi="Times New Roman" w:eastAsia="仿宋"/>
          <w:color w:val="000000"/>
          <w:sz w:val="32"/>
          <w:szCs w:val="32"/>
          <w:shd w:val="clear" w:color="auto" w:fill="FFFFFF"/>
        </w:rPr>
        <w:t> </w:t>
      </w:r>
      <w:r>
        <w:rPr>
          <w:rFonts w:hint="eastAsia" w:ascii="仿宋" w:hAnsi="仿宋" w:eastAsia="仿宋"/>
          <w:color w:val="000000"/>
          <w:sz w:val="32"/>
          <w:szCs w:val="32"/>
          <w:shd w:val="clear" w:color="auto" w:fill="FFFFFF"/>
        </w:rPr>
        <w:t>（6）所有港澳台学习、国外留学归来人员都须提供专业对比资料。考生除须按公告要求提供教育部中国留学服务中心增外学历学位认证函及有关证明等材料外，还须提供：1.国外(含港澳台)所学专业成绩单；2.国外(含港澳台)所学专业必修课程与报考岗位要求专业的主要课程(选择国内一所全日制普通高校)比照材料等交由用人单位及主管部门予以审核确认。</w:t>
      </w:r>
    </w:p>
    <w:p>
      <w:pPr>
        <w:pStyle w:val="4"/>
        <w:widowControl w:val="0"/>
        <w:spacing w:before="0" w:beforeAutospacing="0" w:after="0" w:afterAutospacing="0" w:line="560" w:lineRule="exact"/>
        <w:ind w:firstLine="640" w:firstLineChars="200"/>
        <w:jc w:val="both"/>
        <w:rPr>
          <w:rFonts w:hint="eastAsia" w:ascii="仿宋" w:hAnsi="仿宋" w:eastAsia="仿宋"/>
          <w:color w:val="000000"/>
          <w:sz w:val="32"/>
          <w:szCs w:val="32"/>
          <w:shd w:val="clear" w:color="auto" w:fill="FFFFFF"/>
          <w:lang w:eastAsia="zh-CN"/>
        </w:rPr>
      </w:pPr>
      <w:r>
        <w:rPr>
          <w:rFonts w:hint="eastAsia" w:ascii="仿宋" w:hAnsi="仿宋" w:eastAsia="仿宋"/>
          <w:color w:val="000000"/>
          <w:sz w:val="32"/>
          <w:szCs w:val="32"/>
          <w:shd w:val="clear" w:color="auto" w:fill="FFFFFF"/>
          <w:lang w:eastAsia="zh-CN"/>
        </w:rPr>
        <w:t>（</w:t>
      </w:r>
      <w:r>
        <w:rPr>
          <w:rFonts w:hint="eastAsia" w:ascii="仿宋" w:hAnsi="仿宋" w:eastAsia="仿宋"/>
          <w:color w:val="000000"/>
          <w:sz w:val="32"/>
          <w:szCs w:val="32"/>
          <w:shd w:val="clear" w:color="auto" w:fill="FFFFFF"/>
          <w:lang w:val="en-US" w:eastAsia="zh-CN"/>
        </w:rPr>
        <w:t>7</w:t>
      </w:r>
      <w:r>
        <w:rPr>
          <w:rFonts w:hint="eastAsia" w:ascii="仿宋" w:hAnsi="仿宋" w:eastAsia="仿宋"/>
          <w:color w:val="000000"/>
          <w:sz w:val="32"/>
          <w:szCs w:val="32"/>
          <w:shd w:val="clear" w:color="auto" w:fill="FFFFFF"/>
          <w:lang w:eastAsia="zh-CN"/>
        </w:rPr>
        <w:t>）国有单位正式员工、机关事业单位在编在职在岗人员</w:t>
      </w:r>
      <w:r>
        <w:rPr>
          <w:rFonts w:hint="eastAsia" w:ascii="仿宋" w:hAnsi="仿宋" w:eastAsia="仿宋"/>
          <w:color w:val="000000"/>
          <w:sz w:val="32"/>
          <w:szCs w:val="32"/>
          <w:shd w:val="clear" w:color="auto" w:fill="FFFFFF"/>
        </w:rPr>
        <w:t>须</w:t>
      </w:r>
      <w:r>
        <w:rPr>
          <w:rFonts w:hint="eastAsia" w:ascii="仿宋" w:hAnsi="仿宋" w:eastAsia="仿宋"/>
          <w:color w:val="000000"/>
          <w:sz w:val="32"/>
          <w:szCs w:val="32"/>
          <w:shd w:val="clear" w:color="auto" w:fill="FFFFFF"/>
          <w:lang w:val="en-US" w:eastAsia="zh-CN"/>
        </w:rPr>
        <w:t>提供单位</w:t>
      </w:r>
      <w:r>
        <w:rPr>
          <w:rFonts w:hint="eastAsia" w:ascii="仿宋" w:hAnsi="仿宋" w:eastAsia="仿宋"/>
          <w:color w:val="000000"/>
          <w:sz w:val="32"/>
          <w:szCs w:val="32"/>
          <w:shd w:val="clear" w:color="auto" w:fill="FFFFFF"/>
          <w:lang w:eastAsia="zh-CN"/>
        </w:rPr>
        <w:t>同意报考证明。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22126"/>
    <w:rsid w:val="00722126"/>
    <w:rsid w:val="00B02631"/>
    <w:rsid w:val="00B313A5"/>
    <w:rsid w:val="00E05B0B"/>
    <w:rsid w:val="00E4756A"/>
    <w:rsid w:val="274445E3"/>
    <w:rsid w:val="4280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8"/>
    <w:semiHidden/>
    <w:unhideWhenUsed/>
    <w:uiPriority w:val="99"/>
    <w:pPr>
      <w:ind w:left="100" w:leftChars="2500"/>
    </w:p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标题 1 Char"/>
    <w:basedOn w:val="6"/>
    <w:link w:val="2"/>
    <w:qFormat/>
    <w:uiPriority w:val="9"/>
    <w:rPr>
      <w:rFonts w:ascii="宋体" w:hAnsi="宋体" w:eastAsia="宋体" w:cs="宋体"/>
      <w:b/>
      <w:bCs/>
      <w:kern w:val="36"/>
      <w:sz w:val="48"/>
      <w:szCs w:val="48"/>
    </w:rPr>
  </w:style>
  <w:style w:type="character" w:customStyle="1" w:styleId="8">
    <w:name w:val="日期 Char"/>
    <w:basedOn w:val="6"/>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275</Words>
  <Characters>1574</Characters>
  <Lines>13</Lines>
  <Paragraphs>3</Paragraphs>
  <TotalTime>1</TotalTime>
  <ScaleCrop>false</ScaleCrop>
  <LinksUpToDate>false</LinksUpToDate>
  <CharactersWithSpaces>1846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2021-03-28T14:01:00Z</dcterms:created>
  <dc:creator>MM</dc:creator>
  <cp:lastModifiedBy>陈粧</cp:lastModifiedBy>
  <dcterms:modified xsi:type="dcterms:W3CDTF">2021-03-29T07:43:17Z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DED4D56C29A54912B5F636A65C130A6E</vt:lpwstr>
  </property>
</Properties>
</file>