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48ED">
      <w:pPr>
        <w:spacing w:line="579" w:lineRule="exact"/>
        <w:jc w:val="center"/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</w:rPr>
      </w:pPr>
    </w:p>
    <w:p w14:paraId="6CC5BAFA">
      <w:pPr>
        <w:spacing w:line="579" w:lineRule="exact"/>
        <w:jc w:val="center"/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</w:rPr>
      </w:pPr>
    </w:p>
    <w:p w14:paraId="76C5F715">
      <w:pPr>
        <w:spacing w:line="579" w:lineRule="exact"/>
        <w:jc w:val="center"/>
        <w:rPr>
          <w:rFonts w:ascii="仿宋" w:hAnsi="仿宋" w:eastAsia="仿宋" w:cs="仿宋"/>
          <w:b/>
          <w:kern w:val="44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kern w:val="44"/>
          <w:sz w:val="44"/>
          <w:szCs w:val="44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kern w:val="44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44"/>
          <w:sz w:val="44"/>
          <w:szCs w:val="44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kern w:val="44"/>
          <w:sz w:val="44"/>
          <w:szCs w:val="44"/>
          <w:shd w:val="clear" w:color="auto" w:fill="FFFFFF"/>
          <w:lang w:val="en-US" w:eastAsia="zh-CN"/>
        </w:rPr>
        <w:t>3月</w:t>
      </w:r>
      <w:r>
        <w:rPr>
          <w:rFonts w:hint="eastAsia" w:ascii="仿宋" w:hAnsi="仿宋" w:eastAsia="仿宋" w:cs="仿宋"/>
          <w:b/>
          <w:kern w:val="44"/>
          <w:sz w:val="44"/>
          <w:szCs w:val="44"/>
          <w:shd w:val="clear" w:color="auto" w:fill="FFFFFF"/>
        </w:rPr>
        <w:t>孤儿助学工程资金</w:t>
      </w:r>
      <w:r>
        <w:rPr>
          <w:rFonts w:ascii="仿宋" w:hAnsi="仿宋" w:eastAsia="仿宋" w:cs="仿宋"/>
          <w:b/>
          <w:kern w:val="44"/>
          <w:sz w:val="44"/>
          <w:szCs w:val="44"/>
          <w:shd w:val="clear" w:color="auto" w:fill="FFFFFF"/>
        </w:rPr>
        <w:t>发放情况公告</w:t>
      </w:r>
    </w:p>
    <w:p w14:paraId="5BBAB309"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</w:t>
      </w:r>
    </w:p>
    <w:p w14:paraId="0D177D7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民政部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关于印发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&lt;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“福彩圆梦·孤儿助学工程”项目实施办法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&gt;的通知》（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民发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2025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号）文件精神，我区孤儿申请助学工程共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人，202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3月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应发孤儿助学工程资金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2499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元。</w:t>
      </w:r>
    </w:p>
    <w:p w14:paraId="4DE18423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5D9EB63F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4F175B0B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  <w:bookmarkStart w:id="0" w:name="_GoBack"/>
      <w:bookmarkEnd w:id="0"/>
    </w:p>
    <w:p w14:paraId="1DA1EBFB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47FFB5F4">
      <w:pPr>
        <w:pStyle w:val="9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</w:rPr>
        <w:t>汕头市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澄海区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民政局</w:t>
      </w:r>
    </w:p>
    <w:p w14:paraId="78534262">
      <w:pPr>
        <w:pStyle w:val="9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日</w:t>
      </w:r>
    </w:p>
    <w:p w14:paraId="592168B8">
      <w:pPr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587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71"/>
    <w:rsid w:val="0001469D"/>
    <w:rsid w:val="00157CA8"/>
    <w:rsid w:val="001C7346"/>
    <w:rsid w:val="001C7E05"/>
    <w:rsid w:val="002F4A1D"/>
    <w:rsid w:val="003A1830"/>
    <w:rsid w:val="004813EB"/>
    <w:rsid w:val="004C113D"/>
    <w:rsid w:val="00522E2A"/>
    <w:rsid w:val="00524F77"/>
    <w:rsid w:val="006A7031"/>
    <w:rsid w:val="006E30F6"/>
    <w:rsid w:val="006E4F85"/>
    <w:rsid w:val="007A234C"/>
    <w:rsid w:val="007B4144"/>
    <w:rsid w:val="00844E53"/>
    <w:rsid w:val="00923B7C"/>
    <w:rsid w:val="00950448"/>
    <w:rsid w:val="009B73B9"/>
    <w:rsid w:val="009C0591"/>
    <w:rsid w:val="009C7951"/>
    <w:rsid w:val="00A167D0"/>
    <w:rsid w:val="00AE675C"/>
    <w:rsid w:val="00AF2365"/>
    <w:rsid w:val="00C54A71"/>
    <w:rsid w:val="00CD3C2D"/>
    <w:rsid w:val="00D026C6"/>
    <w:rsid w:val="00D355A9"/>
    <w:rsid w:val="00D377DC"/>
    <w:rsid w:val="00D4781B"/>
    <w:rsid w:val="00D536B4"/>
    <w:rsid w:val="00D84ECC"/>
    <w:rsid w:val="00D93BE4"/>
    <w:rsid w:val="00F55ADA"/>
    <w:rsid w:val="00FB27D1"/>
    <w:rsid w:val="08D62256"/>
    <w:rsid w:val="0A203A48"/>
    <w:rsid w:val="0D037916"/>
    <w:rsid w:val="0EEC440B"/>
    <w:rsid w:val="1D0675BE"/>
    <w:rsid w:val="1F4330F1"/>
    <w:rsid w:val="1FAA5AA0"/>
    <w:rsid w:val="2038159E"/>
    <w:rsid w:val="2667562D"/>
    <w:rsid w:val="2A5B01FD"/>
    <w:rsid w:val="2C4463B7"/>
    <w:rsid w:val="31B275E5"/>
    <w:rsid w:val="3673049E"/>
    <w:rsid w:val="39506EC7"/>
    <w:rsid w:val="3B362F43"/>
    <w:rsid w:val="3CF91994"/>
    <w:rsid w:val="3DB23DE5"/>
    <w:rsid w:val="3F0729CE"/>
    <w:rsid w:val="40C871FF"/>
    <w:rsid w:val="424B0A9A"/>
    <w:rsid w:val="439C1C9C"/>
    <w:rsid w:val="44963F98"/>
    <w:rsid w:val="44BD1B61"/>
    <w:rsid w:val="44F15D77"/>
    <w:rsid w:val="45623AC2"/>
    <w:rsid w:val="45FF44C4"/>
    <w:rsid w:val="46BC1AAF"/>
    <w:rsid w:val="48AF4995"/>
    <w:rsid w:val="48CC701A"/>
    <w:rsid w:val="4B070DA0"/>
    <w:rsid w:val="4CF7641B"/>
    <w:rsid w:val="4D267BAB"/>
    <w:rsid w:val="58D2294B"/>
    <w:rsid w:val="58EB2C6B"/>
    <w:rsid w:val="5E476696"/>
    <w:rsid w:val="5FAF7FAB"/>
    <w:rsid w:val="60773998"/>
    <w:rsid w:val="63582CDB"/>
    <w:rsid w:val="64C13183"/>
    <w:rsid w:val="68075743"/>
    <w:rsid w:val="6F6B3ABC"/>
    <w:rsid w:val="70290920"/>
    <w:rsid w:val="703611DA"/>
    <w:rsid w:val="712D1EBE"/>
    <w:rsid w:val="786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5">
    <w:name w:val="Normal Indent"/>
    <w:basedOn w:val="1"/>
    <w:qFormat/>
    <w:uiPriority w:val="0"/>
    <w:pPr>
      <w:ind w:firstLine="88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130</Characters>
  <Lines>1</Lines>
  <Paragraphs>1</Paragraphs>
  <TotalTime>5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Disguiser</cp:lastModifiedBy>
  <cp:lastPrinted>2026-03-23T07:28:00Z</cp:lastPrinted>
  <dcterms:modified xsi:type="dcterms:W3CDTF">2026-03-23T08:25:33Z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14FD214F73DF45FEBB07CA1C0A848426</vt:lpwstr>
  </property>
  <property fmtid="{D5CDD505-2E9C-101B-9397-08002B2CF9AE}" pid="4" name="KSOTemplateDocerSaveRecord">
    <vt:lpwstr>eyJoZGlkIjoiMWVjM2FkZTY0YWMzZmE4ZDY1ZWYzMGNiZTRhN2M1MzYiLCJ1c2VySWQiOiIyNDgyNjQ4NjAifQ==</vt:lpwstr>
  </property>
</Properties>
</file>