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4A" w:rsidRPr="0083684A" w:rsidRDefault="0083684A" w:rsidP="0083684A">
      <w:pPr>
        <w:rPr>
          <w:rFonts w:ascii="黑体" w:eastAsia="黑体" w:hAnsi="黑体" w:cs="Times New Roman"/>
          <w:sz w:val="32"/>
          <w:szCs w:val="32"/>
        </w:rPr>
      </w:pPr>
      <w:r w:rsidRPr="0083684A">
        <w:rPr>
          <w:rFonts w:ascii="黑体" w:eastAsia="黑体" w:hAnsi="黑体" w:cs="Times New Roman"/>
          <w:sz w:val="32"/>
          <w:szCs w:val="32"/>
        </w:rPr>
        <w:t>附件：</w:t>
      </w:r>
    </w:p>
    <w:p w:rsidR="0083684A" w:rsidRDefault="0083684A" w:rsidP="0083684A">
      <w:pPr>
        <w:rPr>
          <w:rFonts w:cs="Times New Roman"/>
          <w:szCs w:val="32"/>
          <w:u w:val="single"/>
        </w:rPr>
      </w:pPr>
    </w:p>
    <w:p w:rsidR="0083684A" w:rsidRDefault="0083684A" w:rsidP="0083684A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F91E7E">
        <w:rPr>
          <w:rFonts w:ascii="方正小标宋简体" w:eastAsia="方正小标宋简体" w:cs="Times New Roman" w:hint="eastAsia"/>
          <w:sz w:val="44"/>
          <w:szCs w:val="44"/>
        </w:rPr>
        <w:t>汕头市澄海区2025年度支持老区山区发展</w:t>
      </w:r>
    </w:p>
    <w:p w:rsidR="0083684A" w:rsidRPr="00FA2A3F" w:rsidRDefault="0083684A" w:rsidP="0083684A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F91E7E">
        <w:rPr>
          <w:rFonts w:ascii="方正小标宋简体" w:eastAsia="方正小标宋简体" w:cs="Times New Roman" w:hint="eastAsia"/>
          <w:sz w:val="44"/>
          <w:szCs w:val="44"/>
        </w:rPr>
        <w:t>建设专项资金项目计划表</w:t>
      </w:r>
    </w:p>
    <w:p w:rsidR="0083684A" w:rsidRDefault="0083684A" w:rsidP="0083684A">
      <w:pPr>
        <w:spacing w:line="360" w:lineRule="exact"/>
        <w:rPr>
          <w:rFonts w:eastAsia="仿宋_GB2312" w:cs="Times New Roman"/>
          <w:sz w:val="28"/>
          <w:szCs w:val="28"/>
        </w:rPr>
      </w:pPr>
    </w:p>
    <w:p w:rsidR="0083684A" w:rsidRDefault="0083684A" w:rsidP="0083684A">
      <w:pPr>
        <w:spacing w:line="360" w:lineRule="exact"/>
        <w:jc w:val="right"/>
        <w:rPr>
          <w:rFonts w:eastAsia="宋体" w:cs="Times New Roman"/>
          <w:sz w:val="28"/>
          <w:szCs w:val="28"/>
        </w:rPr>
      </w:pPr>
      <w:r>
        <w:rPr>
          <w:rFonts w:hAnsi="宋体" w:cs="Times New Roman"/>
          <w:sz w:val="28"/>
          <w:szCs w:val="28"/>
        </w:rPr>
        <w:t>单位：万元</w:t>
      </w:r>
    </w:p>
    <w:tbl>
      <w:tblPr>
        <w:tblW w:w="9060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33"/>
        <w:gridCol w:w="1604"/>
        <w:gridCol w:w="3185"/>
        <w:gridCol w:w="1373"/>
        <w:gridCol w:w="1165"/>
      </w:tblGrid>
      <w:tr w:rsidR="0083684A" w:rsidTr="004A1445">
        <w:trPr>
          <w:cantSplit/>
          <w:trHeight w:val="1521"/>
          <w:jc w:val="center"/>
        </w:trPr>
        <w:tc>
          <w:tcPr>
            <w:tcW w:w="173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/>
                <w:sz w:val="28"/>
                <w:szCs w:val="28"/>
              </w:rPr>
              <w:t>镇（街道）</w:t>
            </w:r>
          </w:p>
        </w:tc>
        <w:tc>
          <w:tcPr>
            <w:tcW w:w="160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84A" w:rsidRDefault="0083684A" w:rsidP="004A1445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/>
                <w:sz w:val="28"/>
                <w:szCs w:val="28"/>
              </w:rPr>
              <w:t>项目单位</w:t>
            </w:r>
          </w:p>
        </w:tc>
        <w:tc>
          <w:tcPr>
            <w:tcW w:w="3185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/>
                <w:sz w:val="28"/>
                <w:szCs w:val="28"/>
              </w:rPr>
              <w:t>项   目   名   称</w:t>
            </w:r>
          </w:p>
          <w:p w:rsidR="0083684A" w:rsidRDefault="0083684A" w:rsidP="004A1445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/>
                <w:sz w:val="28"/>
                <w:szCs w:val="28"/>
              </w:rPr>
              <w:t>（内容及建设规模）</w:t>
            </w:r>
          </w:p>
        </w:tc>
        <w:tc>
          <w:tcPr>
            <w:tcW w:w="1373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/>
                <w:sz w:val="28"/>
                <w:szCs w:val="28"/>
              </w:rPr>
              <w:t>项目计</w:t>
            </w:r>
          </w:p>
          <w:p w:rsidR="0083684A" w:rsidRDefault="0083684A" w:rsidP="004A1445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/>
                <w:sz w:val="28"/>
                <w:szCs w:val="28"/>
              </w:rPr>
              <w:t>划投资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/>
                <w:sz w:val="28"/>
                <w:szCs w:val="28"/>
              </w:rPr>
              <w:t>补助</w:t>
            </w:r>
          </w:p>
          <w:p w:rsidR="0083684A" w:rsidRDefault="0083684A" w:rsidP="004A1445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/>
                <w:sz w:val="28"/>
                <w:szCs w:val="28"/>
              </w:rPr>
              <w:t>资金</w:t>
            </w:r>
          </w:p>
        </w:tc>
      </w:tr>
      <w:tr w:rsidR="0083684A" w:rsidTr="004A1445">
        <w:trPr>
          <w:cantSplit/>
          <w:trHeight w:val="1044"/>
          <w:jc w:val="center"/>
        </w:trPr>
        <w:tc>
          <w:tcPr>
            <w:tcW w:w="33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84A" w:rsidRDefault="0083684A" w:rsidP="004A1445">
            <w:pPr>
              <w:ind w:left="336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合     计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Pr="00FA2A3F" w:rsidRDefault="0083684A" w:rsidP="004A144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A2A3F">
              <w:rPr>
                <w:rFonts w:eastAsia="宋体" w:cs="Times New Roman"/>
                <w:b/>
                <w:sz w:val="28"/>
                <w:szCs w:val="28"/>
              </w:rPr>
              <w:t>124.02</w:t>
            </w: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84A" w:rsidRPr="00FA2A3F" w:rsidRDefault="0083684A" w:rsidP="004A144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A2A3F">
              <w:rPr>
                <w:rFonts w:eastAsia="宋体" w:cs="Times New Roman"/>
                <w:b/>
                <w:sz w:val="28"/>
                <w:szCs w:val="28"/>
              </w:rPr>
              <w:t>40</w:t>
            </w:r>
          </w:p>
        </w:tc>
      </w:tr>
      <w:tr w:rsidR="0083684A" w:rsidTr="004A1445">
        <w:trPr>
          <w:cantSplit/>
          <w:trHeight w:val="1044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东里镇</w:t>
            </w:r>
          </w:p>
        </w:tc>
        <w:tc>
          <w:tcPr>
            <w:tcW w:w="1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龙潭村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龙潭村祠堂前篮球场提质升级项目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</w:tr>
      <w:tr w:rsidR="0083684A" w:rsidTr="004A1445">
        <w:trPr>
          <w:cantSplit/>
          <w:trHeight w:val="1044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莲华镇</w:t>
            </w:r>
          </w:p>
        </w:tc>
        <w:tc>
          <w:tcPr>
            <w:tcW w:w="1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南美村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南美村排洪渠水毁修复工程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87.92</w:t>
            </w: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</w:tr>
      <w:tr w:rsidR="0083684A" w:rsidTr="004A1445">
        <w:trPr>
          <w:cantSplit/>
          <w:trHeight w:val="1044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溪南镇</w:t>
            </w:r>
          </w:p>
        </w:tc>
        <w:tc>
          <w:tcPr>
            <w:tcW w:w="1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梅洲村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梅洲村“中共潮澄饶中心县委宣传部机关驻地旧址”修缮工程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</w:tr>
      <w:tr w:rsidR="0083684A" w:rsidTr="004A1445">
        <w:trPr>
          <w:cantSplit/>
          <w:trHeight w:val="1044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隆都镇</w:t>
            </w:r>
          </w:p>
        </w:tc>
        <w:tc>
          <w:tcPr>
            <w:tcW w:w="1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84A" w:rsidRDefault="00232FEC" w:rsidP="004A1445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前</w:t>
            </w:r>
            <w:r w:rsidR="0083684A">
              <w:rPr>
                <w:rFonts w:ascii="宋体" w:eastAsia="宋体" w:hAnsi="宋体" w:cs="宋体" w:hint="eastAsia"/>
                <w:sz w:val="28"/>
                <w:szCs w:val="28"/>
              </w:rPr>
              <w:t>埔村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前埔村村道朱厝池路段修缮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8.6</w:t>
            </w: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</w:tr>
      <w:tr w:rsidR="0083684A" w:rsidTr="004A1445">
        <w:trPr>
          <w:cantSplit/>
          <w:trHeight w:val="1044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上华镇</w:t>
            </w:r>
          </w:p>
        </w:tc>
        <w:tc>
          <w:tcPr>
            <w:tcW w:w="1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沙坝村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沙坝村沟墘北十四巷西侧及琼下池路路肩建设项目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9.5</w:t>
            </w: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</w:tr>
      <w:tr w:rsidR="0083684A" w:rsidTr="004A1445">
        <w:trPr>
          <w:cantSplit/>
          <w:trHeight w:val="1044"/>
          <w:jc w:val="center"/>
        </w:trPr>
        <w:tc>
          <w:tcPr>
            <w:tcW w:w="173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732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3684A" w:rsidRDefault="0083684A" w:rsidP="004A1445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文件依据：汕市澄财〔2025〕29号</w:t>
            </w:r>
          </w:p>
        </w:tc>
      </w:tr>
    </w:tbl>
    <w:p w:rsidR="0083684A" w:rsidRDefault="0083684A" w:rsidP="0083684A">
      <w:pPr>
        <w:spacing w:line="20" w:lineRule="exact"/>
      </w:pPr>
    </w:p>
    <w:sectPr w:rsidR="0083684A" w:rsidSect="00FA2A3F">
      <w:headerReference w:type="even" r:id="rId6"/>
      <w:footerReference w:type="even" r:id="rId7"/>
      <w:footerReference w:type="default" r:id="rId8"/>
      <w:pgSz w:w="11906" w:h="16838"/>
      <w:pgMar w:top="2041" w:right="1474" w:bottom="1814" w:left="1588" w:header="851" w:footer="992" w:gutter="0"/>
      <w:cols w:space="720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CB5" w:rsidRDefault="00150CB5" w:rsidP="00640067">
      <w:pPr>
        <w:ind w:firstLine="640"/>
      </w:pPr>
      <w:r>
        <w:separator/>
      </w:r>
    </w:p>
  </w:endnote>
  <w:endnote w:type="continuationSeparator" w:id="1">
    <w:p w:rsidR="00150CB5" w:rsidRDefault="00150CB5" w:rsidP="00640067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D3" w:rsidRDefault="0083684A">
    <w:pPr>
      <w:pStyle w:val="a3"/>
      <w:ind w:firstLine="560"/>
    </w:pPr>
    <w:r>
      <w:rPr>
        <w:rFonts w:hint="eastAsia"/>
        <w:sz w:val="28"/>
        <w:szCs w:val="28"/>
      </w:rPr>
      <w:t>—</w:t>
    </w:r>
    <w:r w:rsidR="00640067"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 PAGE   \* MERGEFORMAT </w:instrText>
    </w:r>
    <w:r w:rsidR="00640067">
      <w:rPr>
        <w:rFonts w:cs="Times New Roman"/>
        <w:sz w:val="28"/>
        <w:szCs w:val="28"/>
      </w:rPr>
      <w:fldChar w:fldCharType="separate"/>
    </w:r>
    <w:r w:rsidRPr="00FA2A3F">
      <w:rPr>
        <w:rFonts w:cs="Times New Roman"/>
        <w:noProof/>
        <w:sz w:val="28"/>
        <w:szCs w:val="28"/>
        <w:lang w:val="zh-CN"/>
      </w:rPr>
      <w:t>4</w:t>
    </w:r>
    <w:r w:rsidR="00640067">
      <w:rPr>
        <w:rFonts w:cs="Times New Roman"/>
        <w:sz w:val="28"/>
        <w:szCs w:val="28"/>
      </w:rPr>
      <w:fldChar w:fldCharType="end"/>
    </w:r>
    <w:r>
      <w:rPr>
        <w:rFonts w:cs="Times New Roman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D3" w:rsidRDefault="0083684A">
    <w:pPr>
      <w:pStyle w:val="a3"/>
      <w:wordWrap w:val="0"/>
      <w:ind w:left="360" w:right="90" w:firstLine="560"/>
      <w:jc w:val="right"/>
      <w:rPr>
        <w:rFonts w:cs="Times New Roman"/>
        <w:sz w:val="28"/>
        <w:szCs w:val="28"/>
      </w:rPr>
    </w:pPr>
    <w:r>
      <w:rPr>
        <w:rFonts w:hint="eastAsia"/>
        <w:sz w:val="28"/>
        <w:szCs w:val="28"/>
      </w:rPr>
      <w:t>—</w:t>
    </w:r>
    <w:r w:rsidR="00640067"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 PAGE   \* MERGEFORMAT </w:instrText>
    </w:r>
    <w:r w:rsidR="00640067">
      <w:rPr>
        <w:rFonts w:cs="Times New Roman"/>
        <w:sz w:val="28"/>
        <w:szCs w:val="28"/>
      </w:rPr>
      <w:fldChar w:fldCharType="separate"/>
    </w:r>
    <w:r w:rsidRPr="0083684A">
      <w:rPr>
        <w:rFonts w:cs="Times New Roman"/>
        <w:noProof/>
        <w:sz w:val="28"/>
        <w:szCs w:val="28"/>
        <w:lang w:val="zh-CN"/>
      </w:rPr>
      <w:t>2</w:t>
    </w:r>
    <w:r w:rsidR="00640067">
      <w:rPr>
        <w:rFonts w:cs="Times New Roman"/>
        <w:sz w:val="28"/>
        <w:szCs w:val="28"/>
      </w:rPr>
      <w:fldChar w:fldCharType="end"/>
    </w:r>
    <w:r>
      <w:rPr>
        <w:rFonts w:cs="Times New Roman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CB5" w:rsidRDefault="00150CB5" w:rsidP="00640067">
      <w:pPr>
        <w:ind w:firstLine="640"/>
      </w:pPr>
      <w:r>
        <w:separator/>
      </w:r>
    </w:p>
  </w:footnote>
  <w:footnote w:type="continuationSeparator" w:id="1">
    <w:p w:rsidR="00150CB5" w:rsidRDefault="00150CB5" w:rsidP="00640067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D3" w:rsidRDefault="00150CB5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84A"/>
    <w:rsid w:val="00150CB5"/>
    <w:rsid w:val="00232FEC"/>
    <w:rsid w:val="00640067"/>
    <w:rsid w:val="0083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3684A"/>
    <w:pPr>
      <w:widowControl/>
      <w:tabs>
        <w:tab w:val="center" w:pos="4153"/>
        <w:tab w:val="right" w:pos="8306"/>
      </w:tabs>
      <w:adjustRightInd w:val="0"/>
      <w:snapToGrid w:val="0"/>
      <w:spacing w:line="590" w:lineRule="exact"/>
      <w:ind w:firstLineChars="200" w:firstLine="200"/>
    </w:pPr>
    <w:rPr>
      <w:rFonts w:ascii="Times New Roman" w:eastAsia="方正仿宋简体" w:hAnsi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3684A"/>
    <w:rPr>
      <w:rFonts w:ascii="Times New Roman" w:eastAsia="方正仿宋简体" w:hAnsi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3684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590" w:lineRule="exact"/>
      <w:ind w:firstLineChars="200" w:firstLine="200"/>
      <w:jc w:val="center"/>
    </w:pPr>
    <w:rPr>
      <w:rFonts w:ascii="Times New Roman" w:eastAsia="方正仿宋简体" w:hAnsi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3684A"/>
    <w:rPr>
      <w:rFonts w:ascii="Times New Roman" w:eastAsia="方正仿宋简体" w:hAnsi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2025-12-05T02:57:00Z</dcterms:created>
  <dcterms:modified xsi:type="dcterms:W3CDTF">2025-12-08T02:42:00Z</dcterms:modified>
</cp:coreProperties>
</file>